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2C0C6" w14:textId="77777777" w:rsidR="00F174B9" w:rsidRPr="00554BB6" w:rsidRDefault="00F174B9" w:rsidP="00F174B9">
      <w:pPr>
        <w:rPr>
          <w:rFonts w:ascii="Chalkboard" w:hAnsi="Chalkboard"/>
        </w:rPr>
      </w:pPr>
      <w:r>
        <w:rPr>
          <w:rFonts w:ascii="Chalkboard" w:hAnsi="Chalkboard"/>
        </w:rPr>
        <w:t>Name ________________</w:t>
      </w:r>
      <w:r w:rsidRPr="0048538E">
        <w:rPr>
          <w:rFonts w:ascii="Chalkboard" w:hAnsi="Chalkboard"/>
        </w:rPr>
        <w:t>________________</w:t>
      </w:r>
      <w:r>
        <w:rPr>
          <w:rFonts w:ascii="Chalkboard" w:hAnsi="Chalkboard"/>
        </w:rPr>
        <w:t>__</w:t>
      </w:r>
      <w:proofErr w:type="gramStart"/>
      <w:r>
        <w:rPr>
          <w:rFonts w:ascii="Chalkboard" w:hAnsi="Chalkboard"/>
        </w:rPr>
        <w:t>_  Date</w:t>
      </w:r>
      <w:proofErr w:type="gramEnd"/>
      <w:r>
        <w:rPr>
          <w:rFonts w:ascii="Chalkboard" w:hAnsi="Chalkboard"/>
        </w:rPr>
        <w:t xml:space="preserve"> ________</w:t>
      </w:r>
      <w:r w:rsidRPr="0048538E">
        <w:rPr>
          <w:rFonts w:ascii="Chalkboard" w:hAnsi="Chalkboard"/>
        </w:rPr>
        <w:t>___</w:t>
      </w:r>
    </w:p>
    <w:p w14:paraId="2A6A5CEC" w14:textId="77777777" w:rsidR="00F174B9" w:rsidRDefault="00F174B9" w:rsidP="00F174B9">
      <w:pPr>
        <w:jc w:val="center"/>
        <w:rPr>
          <w:rFonts w:ascii="Chalkboard" w:hAnsi="Chalkboard"/>
          <w:b/>
        </w:rPr>
      </w:pPr>
    </w:p>
    <w:p w14:paraId="4D7BA047" w14:textId="05718B4E" w:rsidR="00F174B9" w:rsidRPr="0048713A" w:rsidRDefault="00F174B9" w:rsidP="00F174B9">
      <w:pPr>
        <w:jc w:val="center"/>
        <w:rPr>
          <w:rFonts w:ascii="Chalkboard" w:hAnsi="Chalkboard"/>
          <w:b/>
        </w:rPr>
      </w:pPr>
      <w:r w:rsidRPr="0001090B">
        <w:rPr>
          <w:rFonts w:ascii="Chalkboard" w:hAnsi="Chalkboard"/>
          <w:b/>
          <w:u w:val="single"/>
        </w:rPr>
        <w:t>Tales of a Fourth Grade Nothing</w:t>
      </w:r>
      <w:r>
        <w:rPr>
          <w:rFonts w:ascii="Chalkboard" w:hAnsi="Chalkboard"/>
          <w:b/>
        </w:rPr>
        <w:t xml:space="preserve"> List of Activities</w:t>
      </w:r>
    </w:p>
    <w:tbl>
      <w:tblPr>
        <w:tblStyle w:val="TableGrid"/>
        <w:tblpPr w:leftFromText="180" w:rightFromText="180" w:vertAnchor="page" w:horzAnchor="page" w:tblpX="973" w:tblpY="2521"/>
        <w:tblW w:w="10458" w:type="dxa"/>
        <w:tblLook w:val="04A0" w:firstRow="1" w:lastRow="0" w:firstColumn="1" w:lastColumn="0" w:noHBand="0" w:noVBand="1"/>
      </w:tblPr>
      <w:tblGrid>
        <w:gridCol w:w="1908"/>
        <w:gridCol w:w="8550"/>
      </w:tblGrid>
      <w:tr w:rsidR="00F174B9" w14:paraId="014FFA7A" w14:textId="77777777" w:rsidTr="00EA0464">
        <w:tc>
          <w:tcPr>
            <w:tcW w:w="10458" w:type="dxa"/>
            <w:gridSpan w:val="2"/>
            <w:shd w:val="clear" w:color="auto" w:fill="BFBFBF" w:themeFill="background1" w:themeFillShade="BF"/>
          </w:tcPr>
          <w:p w14:paraId="1AC095C4" w14:textId="0B7E29DC" w:rsidR="00F174B9" w:rsidRPr="00976533" w:rsidRDefault="008511D1" w:rsidP="00EA0464">
            <w:pPr>
              <w:jc w:val="center"/>
              <w:rPr>
                <w:rFonts w:ascii="Chalkboard" w:hAnsi="Chalkboard"/>
              </w:rPr>
            </w:pPr>
            <w:r>
              <w:rPr>
                <w:rFonts w:ascii="Chalkboard" w:hAnsi="Chalkboard"/>
                <w:b/>
              </w:rPr>
              <w:t>Recommendations</w:t>
            </w:r>
            <w:r w:rsidR="00F174B9">
              <w:rPr>
                <w:rFonts w:ascii="Chalkboard" w:hAnsi="Chalkboard"/>
                <w:b/>
              </w:rPr>
              <w:t xml:space="preserve"> – </w:t>
            </w:r>
            <w:r w:rsidR="00687A2B">
              <w:rPr>
                <w:rFonts w:ascii="Chalkboard" w:hAnsi="Chalkboard"/>
              </w:rPr>
              <w:t>Readers</w:t>
            </w:r>
            <w:r w:rsidR="00174D91">
              <w:rPr>
                <w:rFonts w:ascii="Chalkboard" w:hAnsi="Chalkboard"/>
              </w:rPr>
              <w:t xml:space="preserve"> </w:t>
            </w:r>
            <w:r>
              <w:rPr>
                <w:rFonts w:ascii="Chalkboard" w:hAnsi="Chalkboard"/>
              </w:rPr>
              <w:t>can recommend a book to other readers based on the book’s events and the readers’ interests and life experiences.</w:t>
            </w:r>
          </w:p>
          <w:p w14:paraId="693E4F1A" w14:textId="75906E83" w:rsidR="00F174B9" w:rsidRPr="00976533" w:rsidRDefault="00F174B9" w:rsidP="00EA0464">
            <w:pPr>
              <w:jc w:val="center"/>
              <w:rPr>
                <w:rFonts w:ascii="Chalkboard" w:hAnsi="Chalkboard"/>
                <w:i/>
              </w:rPr>
            </w:pPr>
            <w:r w:rsidRPr="00B73303">
              <w:rPr>
                <w:rFonts w:ascii="Chalkboard" w:hAnsi="Chalkboard"/>
                <w:b/>
              </w:rPr>
              <w:t>Learning Goal:</w:t>
            </w:r>
            <w:r w:rsidRPr="00976533">
              <w:rPr>
                <w:rFonts w:ascii="Chalkboard" w:hAnsi="Chalkboard"/>
              </w:rPr>
              <w:t xml:space="preserve"> </w:t>
            </w:r>
            <w:r w:rsidR="0018050C">
              <w:rPr>
                <w:rFonts w:ascii="Chalkboard" w:hAnsi="Chalkboard"/>
                <w:i/>
              </w:rPr>
              <w:t>After reading a book, I can make recommendations to other readers based on the details o</w:t>
            </w:r>
            <w:r w:rsidR="00812323">
              <w:rPr>
                <w:rFonts w:ascii="Chalkboard" w:hAnsi="Chalkboard"/>
                <w:i/>
              </w:rPr>
              <w:t>f the books and the reader’s lif</w:t>
            </w:r>
            <w:r w:rsidR="0018050C">
              <w:rPr>
                <w:rFonts w:ascii="Chalkboard" w:hAnsi="Chalkboard"/>
                <w:i/>
              </w:rPr>
              <w:t xml:space="preserve">e experiences. </w:t>
            </w:r>
          </w:p>
          <w:p w14:paraId="166D7C8D" w14:textId="4AF37FD6" w:rsidR="00F174B9" w:rsidRPr="003717B0" w:rsidRDefault="0067257C" w:rsidP="00DC76CA">
            <w:pPr>
              <w:jc w:val="center"/>
              <w:rPr>
                <w:rFonts w:ascii="Chalkboard" w:hAnsi="Chalkboard"/>
                <w:b/>
              </w:rPr>
            </w:pPr>
            <w:r>
              <w:rPr>
                <w:rFonts w:ascii="Chalkboard" w:hAnsi="Chalkboard"/>
                <w:b/>
              </w:rPr>
              <w:t>Week 4-5</w:t>
            </w:r>
            <w:r w:rsidR="00483E81">
              <w:rPr>
                <w:rFonts w:ascii="Chalkboard" w:hAnsi="Chalkboard"/>
                <w:b/>
              </w:rPr>
              <w:t xml:space="preserve"> </w:t>
            </w:r>
          </w:p>
        </w:tc>
      </w:tr>
      <w:tr w:rsidR="00F174B9" w14:paraId="0C26E4AA" w14:textId="77777777" w:rsidTr="00EA0464">
        <w:tc>
          <w:tcPr>
            <w:tcW w:w="1908" w:type="dxa"/>
          </w:tcPr>
          <w:p w14:paraId="21B4CA8B" w14:textId="2FCB0699" w:rsidR="000A5CFB" w:rsidRDefault="000A5CFB" w:rsidP="000A5CFB">
            <w:pPr>
              <w:jc w:val="center"/>
              <w:rPr>
                <w:rFonts w:ascii="Chalkboard" w:hAnsi="Chalkboard"/>
              </w:rPr>
            </w:pPr>
            <w:r>
              <w:rPr>
                <w:rFonts w:ascii="Chalkboard" w:hAnsi="Chalkboard"/>
              </w:rPr>
              <w:t>Required</w:t>
            </w:r>
          </w:p>
          <w:p w14:paraId="78087396" w14:textId="3C0902EC" w:rsidR="00F174B9" w:rsidRDefault="00F174B9" w:rsidP="000A5CFB">
            <w:pPr>
              <w:jc w:val="center"/>
              <w:rPr>
                <w:rFonts w:ascii="Chalkboard" w:hAnsi="Chalkboard"/>
              </w:rPr>
            </w:pPr>
            <w:r>
              <w:rPr>
                <w:rFonts w:ascii="Chalkboard" w:hAnsi="Chalkboard"/>
              </w:rPr>
              <w:t xml:space="preserve">20 </w:t>
            </w:r>
            <w:proofErr w:type="spellStart"/>
            <w:r>
              <w:rPr>
                <w:rFonts w:ascii="Chalkboard" w:hAnsi="Chalkboard"/>
              </w:rPr>
              <w:t>mins</w:t>
            </w:r>
            <w:proofErr w:type="spellEnd"/>
            <w:r>
              <w:rPr>
                <w:rFonts w:ascii="Chalkboard" w:hAnsi="Chalkboard"/>
              </w:rPr>
              <w:t xml:space="preserve">. </w:t>
            </w:r>
          </w:p>
        </w:tc>
        <w:tc>
          <w:tcPr>
            <w:tcW w:w="8550" w:type="dxa"/>
          </w:tcPr>
          <w:p w14:paraId="6814B5DA" w14:textId="27ED9A5F" w:rsidR="000A5CFB" w:rsidRDefault="000A5CFB" w:rsidP="000A5CFB">
            <w:pPr>
              <w:jc w:val="center"/>
              <w:rPr>
                <w:rFonts w:ascii="Chalkboard" w:hAnsi="Chalkboard"/>
              </w:rPr>
            </w:pPr>
            <w:r>
              <w:rPr>
                <w:rFonts w:ascii="Chalkboard" w:hAnsi="Chalkboard"/>
              </w:rPr>
              <w:t>Benchmark Lesson:</w:t>
            </w:r>
          </w:p>
          <w:p w14:paraId="2FA94773" w14:textId="68DF42C8" w:rsidR="000A5CFB" w:rsidRPr="00172089" w:rsidRDefault="0018050C" w:rsidP="000A5CFB">
            <w:pPr>
              <w:pStyle w:val="ListParagraph"/>
              <w:ind w:left="0"/>
              <w:jc w:val="center"/>
              <w:rPr>
                <w:rFonts w:ascii="Chalkboard" w:hAnsi="Chalkboard"/>
              </w:rPr>
            </w:pPr>
            <w:r>
              <w:rPr>
                <w:rFonts w:ascii="Chalkboard" w:hAnsi="Chalkboard"/>
              </w:rPr>
              <w:t>How do we recommend a book to someone?</w:t>
            </w:r>
          </w:p>
        </w:tc>
      </w:tr>
      <w:tr w:rsidR="00F174B9" w14:paraId="6592B3BA" w14:textId="77777777" w:rsidTr="00EA0464">
        <w:tc>
          <w:tcPr>
            <w:tcW w:w="1908" w:type="dxa"/>
          </w:tcPr>
          <w:p w14:paraId="4B1F1816" w14:textId="77777777" w:rsidR="00F174B9" w:rsidRDefault="00F174B9" w:rsidP="00EA0464">
            <w:pPr>
              <w:jc w:val="center"/>
              <w:rPr>
                <w:rFonts w:ascii="Chalkboard" w:hAnsi="Chalkboard"/>
              </w:rPr>
            </w:pPr>
          </w:p>
          <w:p w14:paraId="12A266D5" w14:textId="77777777" w:rsidR="000A6FB9" w:rsidRPr="00365D8D" w:rsidRDefault="000A6FB9" w:rsidP="00EA0464">
            <w:pPr>
              <w:jc w:val="center"/>
              <w:rPr>
                <w:rFonts w:ascii="Chalkboard" w:hAnsi="Chalkboard"/>
              </w:rPr>
            </w:pPr>
          </w:p>
          <w:p w14:paraId="02EBE507" w14:textId="57715656" w:rsidR="00F174B9" w:rsidRPr="00365D8D" w:rsidRDefault="00365D8D" w:rsidP="00EA0464">
            <w:pPr>
              <w:jc w:val="center"/>
              <w:rPr>
                <w:rFonts w:ascii="Chalkboard" w:hAnsi="Chalkboard"/>
              </w:rPr>
            </w:pPr>
            <w:r w:rsidRPr="00365D8D">
              <w:rPr>
                <w:rFonts w:ascii="Chalkboard" w:hAnsi="Chalkboard"/>
              </w:rPr>
              <w:t>Required</w:t>
            </w:r>
          </w:p>
          <w:p w14:paraId="0930D2A7" w14:textId="77777777" w:rsidR="00F174B9" w:rsidRDefault="00F174B9" w:rsidP="00365D8D">
            <w:pPr>
              <w:rPr>
                <w:rFonts w:ascii="Chalkboard" w:hAnsi="Chalkboard"/>
              </w:rPr>
            </w:pPr>
          </w:p>
          <w:p w14:paraId="310DFF20" w14:textId="4A2AB2C2" w:rsidR="00F174B9" w:rsidRDefault="0067257C" w:rsidP="00162B0C">
            <w:pPr>
              <w:jc w:val="center"/>
              <w:rPr>
                <w:rFonts w:ascii="Chalkboard" w:hAnsi="Chalkboard"/>
              </w:rPr>
            </w:pPr>
            <w:r>
              <w:rPr>
                <w:rFonts w:ascii="Chalkboard" w:hAnsi="Chalkboard"/>
              </w:rPr>
              <w:t>30</w:t>
            </w:r>
            <w:r w:rsidR="00F174B9">
              <w:rPr>
                <w:rFonts w:ascii="Chalkboard" w:hAnsi="Chalkboard"/>
              </w:rPr>
              <w:t xml:space="preserve"> </w:t>
            </w:r>
            <w:proofErr w:type="spellStart"/>
            <w:r w:rsidR="00F174B9">
              <w:rPr>
                <w:rFonts w:ascii="Chalkboard" w:hAnsi="Chalkboard"/>
              </w:rPr>
              <w:t>mins</w:t>
            </w:r>
            <w:proofErr w:type="spellEnd"/>
            <w:r w:rsidR="00F174B9">
              <w:rPr>
                <w:rFonts w:ascii="Chalkboard" w:hAnsi="Chalkboard"/>
              </w:rPr>
              <w:t>.</w:t>
            </w:r>
          </w:p>
        </w:tc>
        <w:tc>
          <w:tcPr>
            <w:tcW w:w="8550" w:type="dxa"/>
          </w:tcPr>
          <w:p w14:paraId="06564423" w14:textId="2EFC4833" w:rsidR="0067257C" w:rsidRPr="00F30B97" w:rsidRDefault="0067257C" w:rsidP="0067257C">
            <w:pPr>
              <w:tabs>
                <w:tab w:val="left" w:pos="1890"/>
              </w:tabs>
              <w:rPr>
                <w:rFonts w:ascii="Chalkboard" w:hAnsi="Chalkboard"/>
              </w:rPr>
            </w:pPr>
            <w:r>
              <w:rPr>
                <w:rFonts w:ascii="Chalkboard" w:hAnsi="Chalkboard"/>
              </w:rPr>
              <w:t>Listen to Chapter</w:t>
            </w:r>
            <w:r w:rsidRPr="00F30B97">
              <w:rPr>
                <w:rFonts w:ascii="Chalkboard" w:hAnsi="Chalkboard"/>
              </w:rPr>
              <w:t xml:space="preserve"> </w:t>
            </w:r>
            <w:r>
              <w:rPr>
                <w:rFonts w:ascii="Chalkboard" w:hAnsi="Chalkboard"/>
              </w:rPr>
              <w:t>6</w:t>
            </w:r>
            <w:r w:rsidRPr="00F30B97">
              <w:rPr>
                <w:rFonts w:ascii="Chalkboard" w:hAnsi="Chalkboard"/>
              </w:rPr>
              <w:t xml:space="preserve"> of </w:t>
            </w:r>
            <w:hyperlink r:id="rId9" w:history="1">
              <w:r w:rsidRPr="00D64D24">
                <w:rPr>
                  <w:rStyle w:val="Hyperlink"/>
                  <w:rFonts w:ascii="Chalkboard" w:hAnsi="Chalkboard"/>
                </w:rPr>
                <w:t>Tales of a Fourth Grade Nothing</w:t>
              </w:r>
            </w:hyperlink>
            <w:r>
              <w:rPr>
                <w:rFonts w:ascii="Chalkboard" w:hAnsi="Chalkboard"/>
              </w:rPr>
              <w:t xml:space="preserve"> (P</w:t>
            </w:r>
            <w:r w:rsidR="00C8020F">
              <w:rPr>
                <w:rFonts w:ascii="Chalkboard" w:hAnsi="Chalkboard"/>
              </w:rPr>
              <w:t xml:space="preserve"> or G</w:t>
            </w:r>
            <w:r>
              <w:rPr>
                <w:rFonts w:ascii="Chalkboard" w:hAnsi="Chalkboard"/>
              </w:rPr>
              <w:t>)</w:t>
            </w:r>
          </w:p>
          <w:p w14:paraId="3680B2EE" w14:textId="77777777" w:rsidR="0067257C" w:rsidRPr="00F30B97" w:rsidRDefault="0067257C" w:rsidP="0067257C">
            <w:pPr>
              <w:tabs>
                <w:tab w:val="left" w:pos="1890"/>
              </w:tabs>
              <w:rPr>
                <w:rFonts w:ascii="Chalkboard" w:hAnsi="Chalkboard"/>
                <w:u w:val="single"/>
              </w:rPr>
            </w:pPr>
          </w:p>
          <w:p w14:paraId="025D217E" w14:textId="77777777" w:rsidR="0067257C" w:rsidRDefault="0067257C" w:rsidP="0067257C">
            <w:pPr>
              <w:tabs>
                <w:tab w:val="left" w:pos="1890"/>
              </w:tabs>
              <w:rPr>
                <w:rFonts w:ascii="Chalkboard" w:hAnsi="Chalkboard"/>
              </w:rPr>
            </w:pPr>
            <w:r>
              <w:rPr>
                <w:rFonts w:ascii="Chalkboard" w:hAnsi="Chalkboard"/>
              </w:rPr>
              <w:t>Chapter 6 starts at 1:08:34 and ends at 1:27:10</w:t>
            </w:r>
          </w:p>
          <w:p w14:paraId="49DA87C2" w14:textId="77777777" w:rsidR="0067257C" w:rsidRDefault="0067257C" w:rsidP="0067257C">
            <w:pPr>
              <w:tabs>
                <w:tab w:val="left" w:pos="1890"/>
              </w:tabs>
              <w:rPr>
                <w:rFonts w:ascii="Chalkboard" w:hAnsi="Chalkboard"/>
              </w:rPr>
            </w:pPr>
          </w:p>
          <w:p w14:paraId="577CB0AD" w14:textId="71B1EE76" w:rsidR="000A7C7B" w:rsidRPr="004A314C" w:rsidRDefault="0067257C" w:rsidP="0067257C">
            <w:pPr>
              <w:rPr>
                <w:rFonts w:ascii="Chalkboard" w:hAnsi="Chalkboard"/>
              </w:rPr>
            </w:pPr>
            <w:r>
              <w:rPr>
                <w:rFonts w:ascii="Chalkboard" w:hAnsi="Chalkboard"/>
              </w:rPr>
              <w:t xml:space="preserve">On a notecard, make one side for facts and one side for opinions. </w:t>
            </w:r>
            <w:r w:rsidRPr="00AE78FA">
              <w:rPr>
                <w:rFonts w:ascii="Chalkboard" w:hAnsi="Chalkboard"/>
                <w:b/>
                <w:i/>
              </w:rPr>
              <w:t xml:space="preserve">Each </w:t>
            </w:r>
            <w:r>
              <w:rPr>
                <w:rFonts w:ascii="Chalkboard" w:hAnsi="Chalkboard"/>
                <w:b/>
                <w:i/>
              </w:rPr>
              <w:t>person is</w:t>
            </w:r>
            <w:r w:rsidRPr="00AE78FA">
              <w:rPr>
                <w:rFonts w:ascii="Chalkboard" w:hAnsi="Chalkboard"/>
                <w:b/>
                <w:i/>
              </w:rPr>
              <w:t xml:space="preserve"> responsible for writing </w:t>
            </w:r>
            <w:r>
              <w:rPr>
                <w:rFonts w:ascii="Chalkboard" w:hAnsi="Chalkboard"/>
                <w:b/>
                <w:i/>
              </w:rPr>
              <w:t>two</w:t>
            </w:r>
            <w:r w:rsidRPr="00AE78FA">
              <w:rPr>
                <w:rFonts w:ascii="Chalkboard" w:hAnsi="Chalkboard"/>
                <w:b/>
                <w:i/>
              </w:rPr>
              <w:t xml:space="preserve"> fact</w:t>
            </w:r>
            <w:r>
              <w:rPr>
                <w:rFonts w:ascii="Chalkboard" w:hAnsi="Chalkboard"/>
                <w:b/>
                <w:i/>
              </w:rPr>
              <w:t>s</w:t>
            </w:r>
            <w:r w:rsidRPr="00AE78FA">
              <w:rPr>
                <w:rFonts w:ascii="Chalkboard" w:hAnsi="Chalkboard"/>
                <w:b/>
                <w:i/>
              </w:rPr>
              <w:t xml:space="preserve"> about chapter six and one opinion about chapter six.</w:t>
            </w:r>
            <w:r>
              <w:rPr>
                <w:rFonts w:ascii="Chalkboard" w:hAnsi="Chalkboard"/>
              </w:rPr>
              <w:t xml:space="preserve"> Make sure your names are on the card, plus each side is labeled either fact or opinion. Turn the card in!</w:t>
            </w:r>
            <w:r w:rsidR="00C8020F">
              <w:rPr>
                <w:rFonts w:ascii="Chalkboard" w:hAnsi="Chalkboard"/>
              </w:rPr>
              <w:t xml:space="preserve">     (P or G)</w:t>
            </w:r>
          </w:p>
        </w:tc>
      </w:tr>
      <w:tr w:rsidR="00F174B9" w14:paraId="186071DA" w14:textId="77777777" w:rsidTr="0034127C">
        <w:trPr>
          <w:trHeight w:val="1053"/>
        </w:trPr>
        <w:tc>
          <w:tcPr>
            <w:tcW w:w="1908" w:type="dxa"/>
          </w:tcPr>
          <w:p w14:paraId="6004D8A3" w14:textId="77777777" w:rsidR="00BC2FEB" w:rsidRDefault="00BC2FEB" w:rsidP="004E67B7">
            <w:pPr>
              <w:jc w:val="center"/>
              <w:rPr>
                <w:rFonts w:ascii="Chalkboard" w:hAnsi="Chalkboard"/>
              </w:rPr>
            </w:pPr>
          </w:p>
          <w:p w14:paraId="172AD6BB" w14:textId="77777777" w:rsidR="00BC2FEB" w:rsidRDefault="00BC2FEB" w:rsidP="000A6FB9">
            <w:pPr>
              <w:rPr>
                <w:rFonts w:ascii="Chalkboard" w:hAnsi="Chalkboard"/>
              </w:rPr>
            </w:pPr>
          </w:p>
          <w:p w14:paraId="7F5CEB17" w14:textId="4770939F" w:rsidR="00F174B9" w:rsidRPr="00DB4B81" w:rsidRDefault="005E6A88" w:rsidP="004E67B7">
            <w:pPr>
              <w:jc w:val="center"/>
              <w:rPr>
                <w:rFonts w:ascii="Chalkboard" w:hAnsi="Chalkboard"/>
              </w:rPr>
            </w:pPr>
            <w:r w:rsidRPr="00DB4B81">
              <w:rPr>
                <w:rFonts w:ascii="Chalkboard" w:hAnsi="Chalkboard"/>
              </w:rPr>
              <w:t>Required</w:t>
            </w:r>
          </w:p>
          <w:p w14:paraId="1FEA88FC" w14:textId="77777777" w:rsidR="00F174B9" w:rsidRDefault="00F174B9" w:rsidP="005E6A88">
            <w:pPr>
              <w:rPr>
                <w:rFonts w:ascii="Chalkboard" w:hAnsi="Chalkboard"/>
              </w:rPr>
            </w:pPr>
          </w:p>
          <w:p w14:paraId="4F83CC62" w14:textId="4EC28310" w:rsidR="00F30B97" w:rsidRDefault="00BC2FEB" w:rsidP="0078540F">
            <w:pPr>
              <w:jc w:val="center"/>
              <w:rPr>
                <w:rFonts w:ascii="Chalkboard" w:hAnsi="Chalkboard"/>
              </w:rPr>
            </w:pPr>
            <w:r>
              <w:rPr>
                <w:rFonts w:ascii="Chalkboard" w:hAnsi="Chalkboard"/>
              </w:rPr>
              <w:t>3</w:t>
            </w:r>
            <w:r w:rsidR="006D0FE2">
              <w:rPr>
                <w:rFonts w:ascii="Chalkboard" w:hAnsi="Chalkboard"/>
              </w:rPr>
              <w:t>0</w:t>
            </w:r>
            <w:r w:rsidR="00F30B97">
              <w:rPr>
                <w:rFonts w:ascii="Chalkboard" w:hAnsi="Chalkboard"/>
              </w:rPr>
              <w:t xml:space="preserve"> </w:t>
            </w:r>
            <w:proofErr w:type="spellStart"/>
            <w:r w:rsidR="00F30B97">
              <w:rPr>
                <w:rFonts w:ascii="Chalkboard" w:hAnsi="Chalkboard"/>
              </w:rPr>
              <w:t>mins</w:t>
            </w:r>
            <w:proofErr w:type="spellEnd"/>
            <w:r w:rsidR="00F30B97">
              <w:rPr>
                <w:rFonts w:ascii="Chalkboard" w:hAnsi="Chalkboard"/>
              </w:rPr>
              <w:t>.</w:t>
            </w:r>
          </w:p>
        </w:tc>
        <w:tc>
          <w:tcPr>
            <w:tcW w:w="8550" w:type="dxa"/>
          </w:tcPr>
          <w:p w14:paraId="0241D58A" w14:textId="55703227" w:rsidR="00F30B97" w:rsidRPr="00F30B97" w:rsidRDefault="00A34894" w:rsidP="00EA0464">
            <w:pPr>
              <w:tabs>
                <w:tab w:val="left" w:pos="1890"/>
              </w:tabs>
              <w:rPr>
                <w:rFonts w:ascii="Chalkboard" w:hAnsi="Chalkboard"/>
              </w:rPr>
            </w:pPr>
            <w:r>
              <w:rPr>
                <w:rFonts w:ascii="Chalkboard" w:hAnsi="Chalkboard"/>
              </w:rPr>
              <w:t>Listen to Chapter</w:t>
            </w:r>
            <w:r w:rsidR="00C8020F">
              <w:rPr>
                <w:rFonts w:ascii="Chalkboard" w:hAnsi="Chalkboard"/>
              </w:rPr>
              <w:t>s 7 &amp; 8</w:t>
            </w:r>
            <w:r w:rsidR="00F30B97" w:rsidRPr="00F30B97">
              <w:rPr>
                <w:rFonts w:ascii="Chalkboard" w:hAnsi="Chalkboard"/>
              </w:rPr>
              <w:t xml:space="preserve"> of </w:t>
            </w:r>
            <w:hyperlink r:id="rId10" w:history="1">
              <w:r w:rsidR="00F30B97" w:rsidRPr="00D64D24">
                <w:rPr>
                  <w:rStyle w:val="Hyperlink"/>
                  <w:rFonts w:ascii="Chalkboard" w:hAnsi="Chalkboard"/>
                </w:rPr>
                <w:t>Tales of a Fourth Grade Nothing</w:t>
              </w:r>
            </w:hyperlink>
            <w:r w:rsidR="00D64D24">
              <w:rPr>
                <w:rFonts w:ascii="Chalkboard" w:hAnsi="Chalkboard"/>
              </w:rPr>
              <w:t xml:space="preserve"> </w:t>
            </w:r>
            <w:r w:rsidR="00F30B97">
              <w:rPr>
                <w:rFonts w:ascii="Chalkboard" w:hAnsi="Chalkboard"/>
              </w:rPr>
              <w:t>(</w:t>
            </w:r>
            <w:r w:rsidR="00C8020F">
              <w:rPr>
                <w:rFonts w:ascii="Chalkboard" w:hAnsi="Chalkboard"/>
              </w:rPr>
              <w:t>P or G</w:t>
            </w:r>
            <w:r w:rsidR="00F30B97">
              <w:rPr>
                <w:rFonts w:ascii="Chalkboard" w:hAnsi="Chalkboard"/>
              </w:rPr>
              <w:t>)</w:t>
            </w:r>
          </w:p>
          <w:p w14:paraId="2784FF36" w14:textId="77777777" w:rsidR="00F30B97" w:rsidRPr="00F30B97" w:rsidRDefault="00F30B97" w:rsidP="00EA0464">
            <w:pPr>
              <w:tabs>
                <w:tab w:val="left" w:pos="1890"/>
              </w:tabs>
              <w:rPr>
                <w:rFonts w:ascii="Chalkboard" w:hAnsi="Chalkboard"/>
                <w:u w:val="single"/>
              </w:rPr>
            </w:pPr>
          </w:p>
          <w:p w14:paraId="03194305" w14:textId="77E1FBDC" w:rsidR="00D64D24" w:rsidRDefault="00A12D27" w:rsidP="00453986">
            <w:pPr>
              <w:tabs>
                <w:tab w:val="left" w:pos="1890"/>
              </w:tabs>
              <w:rPr>
                <w:rFonts w:ascii="Chalkboard" w:hAnsi="Chalkboard"/>
              </w:rPr>
            </w:pPr>
            <w:r>
              <w:rPr>
                <w:rFonts w:ascii="Chalkboard" w:hAnsi="Chalkboard"/>
              </w:rPr>
              <w:t xml:space="preserve">Chapter </w:t>
            </w:r>
            <w:r w:rsidR="00C8020F">
              <w:rPr>
                <w:rFonts w:ascii="Chalkboard" w:hAnsi="Chalkboard"/>
              </w:rPr>
              <w:t>7 &amp; 8 starting</w:t>
            </w:r>
            <w:r w:rsidR="00172666">
              <w:rPr>
                <w:rFonts w:ascii="Chalkboard" w:hAnsi="Chalkboard"/>
              </w:rPr>
              <w:t xml:space="preserve"> at </w:t>
            </w:r>
            <w:r w:rsidR="00C8020F">
              <w:rPr>
                <w:rFonts w:ascii="Chalkboard" w:hAnsi="Chalkboard"/>
              </w:rPr>
              <w:t>1:27:10 and ending at 2:03:36</w:t>
            </w:r>
          </w:p>
          <w:p w14:paraId="5F6902FF" w14:textId="77777777" w:rsidR="00AE78FA" w:rsidRDefault="00AE78FA" w:rsidP="00453986">
            <w:pPr>
              <w:tabs>
                <w:tab w:val="left" w:pos="1890"/>
              </w:tabs>
              <w:rPr>
                <w:rFonts w:ascii="Chalkboard" w:hAnsi="Chalkboard"/>
              </w:rPr>
            </w:pPr>
          </w:p>
          <w:p w14:paraId="524E13F5" w14:textId="66198F46" w:rsidR="00AE78FA" w:rsidRPr="00C8020F" w:rsidRDefault="00C8020F" w:rsidP="00C8020F">
            <w:pPr>
              <w:tabs>
                <w:tab w:val="left" w:pos="1890"/>
              </w:tabs>
              <w:rPr>
                <w:rFonts w:ascii="Chalkboard" w:hAnsi="Chalkboard"/>
              </w:rPr>
            </w:pPr>
            <w:r>
              <w:rPr>
                <w:rFonts w:ascii="Chalkboard" w:hAnsi="Chalkboard"/>
              </w:rPr>
              <w:t xml:space="preserve">Make a T-Chart in your notebook of three specific events from the entire story of </w:t>
            </w:r>
            <w:r w:rsidRPr="00C8020F">
              <w:rPr>
                <w:rFonts w:ascii="Chalkboard" w:hAnsi="Chalkboard"/>
                <w:u w:val="single"/>
              </w:rPr>
              <w:t>Tales of a Fourth Grade Nothing</w:t>
            </w:r>
            <w:r>
              <w:rPr>
                <w:rFonts w:ascii="Chalkboard" w:hAnsi="Chalkboard"/>
              </w:rPr>
              <w:t xml:space="preserve"> on the left and on the right give an example of a group of people who you would recommend read the book based on these events. When you are done with the T-Chart, write a rough draft of your recommendation into a paragraph. This paragraph will be part of your Book Review, so make sure to pull the Rubric for the task out of your folder. Make sure to follow the “Recommendation” Row. (I)</w:t>
            </w:r>
          </w:p>
        </w:tc>
      </w:tr>
      <w:tr w:rsidR="004E39F7" w14:paraId="383A6EE2" w14:textId="77777777" w:rsidTr="00AE78FA">
        <w:trPr>
          <w:trHeight w:val="765"/>
        </w:trPr>
        <w:tc>
          <w:tcPr>
            <w:tcW w:w="1908" w:type="dxa"/>
          </w:tcPr>
          <w:p w14:paraId="1DC86037" w14:textId="543AC7C7" w:rsidR="004E39F7" w:rsidRDefault="00C8020F" w:rsidP="00AE78FA">
            <w:pPr>
              <w:jc w:val="center"/>
              <w:rPr>
                <w:rFonts w:ascii="Chalkboard" w:hAnsi="Chalkboard"/>
              </w:rPr>
            </w:pPr>
            <w:r>
              <w:rPr>
                <w:rFonts w:ascii="Chalkboard" w:hAnsi="Chalkboard"/>
              </w:rPr>
              <w:t>Optional</w:t>
            </w:r>
          </w:p>
          <w:p w14:paraId="026090EC" w14:textId="7E1AEE07" w:rsidR="004E39F7" w:rsidRDefault="004E39F7" w:rsidP="00AE78FA">
            <w:pPr>
              <w:jc w:val="center"/>
              <w:rPr>
                <w:rFonts w:ascii="Chalkboard" w:hAnsi="Chalkboard"/>
              </w:rPr>
            </w:pPr>
            <w:r>
              <w:rPr>
                <w:rFonts w:ascii="Chalkboard" w:hAnsi="Chalkboard"/>
              </w:rPr>
              <w:t xml:space="preserve">10 </w:t>
            </w:r>
            <w:proofErr w:type="spellStart"/>
            <w:r>
              <w:rPr>
                <w:rFonts w:ascii="Chalkboard" w:hAnsi="Chalkboard"/>
              </w:rPr>
              <w:t>mins</w:t>
            </w:r>
            <w:proofErr w:type="spellEnd"/>
            <w:r>
              <w:rPr>
                <w:rFonts w:ascii="Chalkboard" w:hAnsi="Chalkboard"/>
              </w:rPr>
              <w:t>.</w:t>
            </w:r>
          </w:p>
        </w:tc>
        <w:tc>
          <w:tcPr>
            <w:tcW w:w="8550" w:type="dxa"/>
          </w:tcPr>
          <w:p w14:paraId="4DA46EC6" w14:textId="0D03E606" w:rsidR="004E39F7" w:rsidRDefault="004E39F7" w:rsidP="004E39F7">
            <w:pPr>
              <w:tabs>
                <w:tab w:val="left" w:pos="1890"/>
              </w:tabs>
              <w:rPr>
                <w:rFonts w:ascii="Chalkboard" w:hAnsi="Chalkboard"/>
              </w:rPr>
            </w:pPr>
            <w:r>
              <w:rPr>
                <w:rFonts w:ascii="Chalkboard" w:hAnsi="Chalkboard"/>
              </w:rPr>
              <w:t>Do the Facts and Opinions sheet. You are marking an “X” on the line if the sentence is not written under the correct heading. Turn this in. (I)</w:t>
            </w:r>
          </w:p>
        </w:tc>
      </w:tr>
      <w:tr w:rsidR="00C8020F" w14:paraId="1CA65F7A" w14:textId="77777777" w:rsidTr="00EA0464">
        <w:tc>
          <w:tcPr>
            <w:tcW w:w="1908" w:type="dxa"/>
          </w:tcPr>
          <w:p w14:paraId="35A98145" w14:textId="4DFDD29A" w:rsidR="00C8020F" w:rsidRDefault="00C8020F" w:rsidP="00172666">
            <w:pPr>
              <w:jc w:val="center"/>
              <w:rPr>
                <w:rFonts w:ascii="Chalkboard" w:hAnsi="Chalkboard"/>
              </w:rPr>
            </w:pPr>
            <w:r>
              <w:rPr>
                <w:rFonts w:ascii="Chalkboard" w:hAnsi="Chalkboard"/>
              </w:rPr>
              <w:t>Optional</w:t>
            </w:r>
          </w:p>
          <w:p w14:paraId="22F77926" w14:textId="67CD5D6F" w:rsidR="00C8020F" w:rsidRDefault="00C8020F" w:rsidP="00172666">
            <w:pPr>
              <w:jc w:val="center"/>
              <w:rPr>
                <w:rFonts w:ascii="Chalkboard" w:hAnsi="Chalkboard"/>
              </w:rPr>
            </w:pPr>
            <w:r>
              <w:rPr>
                <w:rFonts w:ascii="Chalkboard" w:hAnsi="Chalkboard"/>
              </w:rPr>
              <w:t xml:space="preserve">15 </w:t>
            </w:r>
            <w:proofErr w:type="spellStart"/>
            <w:r>
              <w:rPr>
                <w:rFonts w:ascii="Chalkboard" w:hAnsi="Chalkboard"/>
              </w:rPr>
              <w:t>mins</w:t>
            </w:r>
            <w:proofErr w:type="spellEnd"/>
            <w:r>
              <w:rPr>
                <w:rFonts w:ascii="Chalkboard" w:hAnsi="Chalkboard"/>
              </w:rPr>
              <w:t xml:space="preserve"> + </w:t>
            </w:r>
          </w:p>
        </w:tc>
        <w:tc>
          <w:tcPr>
            <w:tcW w:w="8550" w:type="dxa"/>
          </w:tcPr>
          <w:p w14:paraId="0AEF629A" w14:textId="4C866C46" w:rsidR="00C8020F" w:rsidRDefault="00C8020F" w:rsidP="00EA0464">
            <w:pPr>
              <w:tabs>
                <w:tab w:val="left" w:pos="1890"/>
              </w:tabs>
              <w:rPr>
                <w:rFonts w:ascii="Chalkboard" w:hAnsi="Chalkboard"/>
              </w:rPr>
            </w:pPr>
            <w:r>
              <w:rPr>
                <w:rFonts w:ascii="Chalkboard" w:hAnsi="Chalkboard"/>
              </w:rPr>
              <w:t>Choose one Fact and Opinion Task Card to complete. Use lined paper and turn it in when you are done. (I)</w:t>
            </w:r>
          </w:p>
        </w:tc>
      </w:tr>
      <w:tr w:rsidR="00C8020F" w14:paraId="1BDCD1B8" w14:textId="77777777" w:rsidTr="00EA0464">
        <w:tc>
          <w:tcPr>
            <w:tcW w:w="1908" w:type="dxa"/>
          </w:tcPr>
          <w:p w14:paraId="0166472E" w14:textId="4BC56030" w:rsidR="00C8020F" w:rsidRDefault="00C8020F" w:rsidP="00172666">
            <w:pPr>
              <w:jc w:val="center"/>
              <w:rPr>
                <w:rFonts w:ascii="Chalkboard" w:hAnsi="Chalkboard"/>
              </w:rPr>
            </w:pPr>
            <w:r>
              <w:rPr>
                <w:rFonts w:ascii="Chalkboard" w:hAnsi="Chalkboard"/>
              </w:rPr>
              <w:t>Optional</w:t>
            </w:r>
          </w:p>
          <w:p w14:paraId="5B88D39A" w14:textId="6E07FF48" w:rsidR="00C8020F" w:rsidRDefault="00C8020F" w:rsidP="00172666">
            <w:pPr>
              <w:jc w:val="center"/>
              <w:rPr>
                <w:rFonts w:ascii="Chalkboard" w:hAnsi="Chalkboard"/>
              </w:rPr>
            </w:pPr>
            <w:r>
              <w:rPr>
                <w:rFonts w:ascii="Chalkboard" w:hAnsi="Chalkboard"/>
              </w:rPr>
              <w:t xml:space="preserve">30 </w:t>
            </w:r>
            <w:proofErr w:type="spellStart"/>
            <w:r>
              <w:rPr>
                <w:rFonts w:ascii="Chalkboard" w:hAnsi="Chalkboard"/>
              </w:rPr>
              <w:t>mins</w:t>
            </w:r>
            <w:proofErr w:type="spellEnd"/>
            <w:r>
              <w:rPr>
                <w:rFonts w:ascii="Chalkboard" w:hAnsi="Chalkboard"/>
              </w:rPr>
              <w:t>.</w:t>
            </w:r>
          </w:p>
        </w:tc>
        <w:tc>
          <w:tcPr>
            <w:tcW w:w="8550" w:type="dxa"/>
          </w:tcPr>
          <w:p w14:paraId="2B2A9682" w14:textId="5AA9C6D7" w:rsidR="00C8020F" w:rsidRDefault="00C8020F" w:rsidP="00EA0464">
            <w:pPr>
              <w:tabs>
                <w:tab w:val="left" w:pos="1890"/>
              </w:tabs>
              <w:rPr>
                <w:rFonts w:ascii="Chalkboard" w:hAnsi="Chalkboard"/>
              </w:rPr>
            </w:pPr>
            <w:r>
              <w:rPr>
                <w:rFonts w:ascii="Chalkboard" w:hAnsi="Chalkboard"/>
              </w:rPr>
              <w:t>Complete the Figurative Language Task Cards. There are 20 total, which you can do in any order. There is also a recording sheet to turn in. Follow the directions on the recording sheet.</w:t>
            </w:r>
          </w:p>
        </w:tc>
      </w:tr>
      <w:tr w:rsidR="00C8020F" w14:paraId="76E1BB86" w14:textId="77777777" w:rsidTr="00EA0464">
        <w:tc>
          <w:tcPr>
            <w:tcW w:w="1908" w:type="dxa"/>
          </w:tcPr>
          <w:p w14:paraId="4CE40BD3" w14:textId="63A67923" w:rsidR="00C8020F" w:rsidRDefault="00C8020F" w:rsidP="00172666">
            <w:pPr>
              <w:jc w:val="center"/>
              <w:rPr>
                <w:rFonts w:ascii="Chalkboard" w:hAnsi="Chalkboard"/>
              </w:rPr>
            </w:pPr>
            <w:r>
              <w:rPr>
                <w:rFonts w:ascii="Chalkboard" w:hAnsi="Chalkboard"/>
              </w:rPr>
              <w:t xml:space="preserve">Optional </w:t>
            </w:r>
          </w:p>
          <w:p w14:paraId="7624BC14" w14:textId="04822B9B" w:rsidR="00C8020F" w:rsidRDefault="00C8020F" w:rsidP="00172666">
            <w:pPr>
              <w:jc w:val="center"/>
              <w:rPr>
                <w:rFonts w:ascii="Chalkboard" w:hAnsi="Chalkboard"/>
              </w:rPr>
            </w:pPr>
            <w:r>
              <w:rPr>
                <w:rFonts w:ascii="Chalkboard" w:hAnsi="Chalkboard"/>
              </w:rPr>
              <w:t xml:space="preserve">30 </w:t>
            </w:r>
            <w:proofErr w:type="spellStart"/>
            <w:r>
              <w:rPr>
                <w:rFonts w:ascii="Chalkboard" w:hAnsi="Chalkboard"/>
              </w:rPr>
              <w:t>mins</w:t>
            </w:r>
            <w:proofErr w:type="spellEnd"/>
            <w:r>
              <w:rPr>
                <w:rFonts w:ascii="Chalkboard" w:hAnsi="Chalkboard"/>
              </w:rPr>
              <w:t>.</w:t>
            </w:r>
          </w:p>
        </w:tc>
        <w:tc>
          <w:tcPr>
            <w:tcW w:w="8550" w:type="dxa"/>
          </w:tcPr>
          <w:p w14:paraId="2AC2F276" w14:textId="2EDA4A6B" w:rsidR="00C8020F" w:rsidRDefault="00AF7394" w:rsidP="00AF7394">
            <w:pPr>
              <w:tabs>
                <w:tab w:val="left" w:pos="1890"/>
              </w:tabs>
              <w:jc w:val="center"/>
              <w:rPr>
                <w:rFonts w:ascii="Chalkboard" w:hAnsi="Chalkboard"/>
              </w:rPr>
            </w:pPr>
            <w:hyperlink r:id="rId11" w:anchor="/presentation?pin=NAEKW" w:history="1">
              <w:proofErr w:type="spellStart"/>
              <w:r w:rsidR="00C8020F" w:rsidRPr="00AF7394">
                <w:rPr>
                  <w:rStyle w:val="Hyperlink"/>
                  <w:rFonts w:ascii="Chalkboard" w:hAnsi="Chalkboard"/>
                </w:rPr>
                <w:t>Nearpod</w:t>
              </w:r>
              <w:proofErr w:type="spellEnd"/>
              <w:r w:rsidR="00C8020F" w:rsidRPr="00AF7394">
                <w:rPr>
                  <w:rStyle w:val="Hyperlink"/>
                  <w:rFonts w:ascii="Chalkboard" w:hAnsi="Chalkboard"/>
                </w:rPr>
                <w:t xml:space="preserve"> Summarizing Lesson</w:t>
              </w:r>
            </w:hyperlink>
            <w:r w:rsidR="00C8020F">
              <w:rPr>
                <w:rFonts w:ascii="Chalkboard" w:hAnsi="Chalkboard"/>
              </w:rPr>
              <w:t xml:space="preserve"> – Code NAEKW</w:t>
            </w:r>
            <w:r>
              <w:rPr>
                <w:rFonts w:ascii="Chalkboard" w:hAnsi="Chalkboard"/>
              </w:rPr>
              <w:t xml:space="preserve"> (I)</w:t>
            </w:r>
          </w:p>
          <w:p w14:paraId="7A505535" w14:textId="13DC6C1E" w:rsidR="00AF7394" w:rsidRDefault="00AF7394" w:rsidP="00AF7394">
            <w:pPr>
              <w:tabs>
                <w:tab w:val="left" w:pos="1890"/>
              </w:tabs>
              <w:jc w:val="center"/>
              <w:rPr>
                <w:rFonts w:ascii="Chalkboard" w:hAnsi="Chalkboard"/>
              </w:rPr>
            </w:pPr>
            <w:r>
              <w:rPr>
                <w:rFonts w:ascii="Chalkboard" w:hAnsi="Chalkboard"/>
              </w:rPr>
              <w:t>On I-Pad</w:t>
            </w:r>
          </w:p>
        </w:tc>
      </w:tr>
      <w:tr w:rsidR="00C8020F" w14:paraId="43621AF0" w14:textId="77777777" w:rsidTr="00EA0464">
        <w:tc>
          <w:tcPr>
            <w:tcW w:w="1908" w:type="dxa"/>
          </w:tcPr>
          <w:p w14:paraId="4BF82C34" w14:textId="0AC4B69D" w:rsidR="00C8020F" w:rsidRDefault="00AF7394" w:rsidP="00172666">
            <w:pPr>
              <w:jc w:val="center"/>
              <w:rPr>
                <w:rFonts w:ascii="Chalkboard" w:hAnsi="Chalkboard"/>
              </w:rPr>
            </w:pPr>
            <w:r>
              <w:rPr>
                <w:rFonts w:ascii="Chalkboard" w:hAnsi="Chalkboard"/>
              </w:rPr>
              <w:t>Optional</w:t>
            </w:r>
          </w:p>
          <w:p w14:paraId="23FF1577" w14:textId="379E51D8" w:rsidR="00AF7394" w:rsidRDefault="00AF7394" w:rsidP="00172666">
            <w:pPr>
              <w:jc w:val="center"/>
              <w:rPr>
                <w:rFonts w:ascii="Chalkboard" w:hAnsi="Chalkboard"/>
              </w:rPr>
            </w:pPr>
            <w:r>
              <w:rPr>
                <w:rFonts w:ascii="Chalkboard" w:hAnsi="Chalkboard"/>
              </w:rPr>
              <w:t xml:space="preserve">15 </w:t>
            </w:r>
            <w:proofErr w:type="spellStart"/>
            <w:r>
              <w:rPr>
                <w:rFonts w:ascii="Chalkboard" w:hAnsi="Chalkboard"/>
              </w:rPr>
              <w:t>mins</w:t>
            </w:r>
            <w:proofErr w:type="spellEnd"/>
            <w:r>
              <w:rPr>
                <w:rFonts w:ascii="Chalkboard" w:hAnsi="Chalkboard"/>
              </w:rPr>
              <w:t>.</w:t>
            </w:r>
          </w:p>
        </w:tc>
        <w:tc>
          <w:tcPr>
            <w:tcW w:w="8550" w:type="dxa"/>
          </w:tcPr>
          <w:p w14:paraId="0BE74C2D" w14:textId="580C4F4A" w:rsidR="00C8020F" w:rsidRDefault="00AF7394" w:rsidP="00AF7394">
            <w:pPr>
              <w:tabs>
                <w:tab w:val="left" w:pos="1890"/>
              </w:tabs>
              <w:jc w:val="center"/>
              <w:rPr>
                <w:rFonts w:ascii="Chalkboard" w:hAnsi="Chalkboard"/>
              </w:rPr>
            </w:pPr>
            <w:r>
              <w:rPr>
                <w:rFonts w:ascii="Chalkboard" w:hAnsi="Chalkboard"/>
              </w:rPr>
              <w:t>Facts and Opinions Mini-Lesson</w:t>
            </w:r>
          </w:p>
        </w:tc>
      </w:tr>
    </w:tbl>
    <w:p w14:paraId="5B5A3022" w14:textId="77777777" w:rsidR="00356956" w:rsidRDefault="00356956">
      <w:bookmarkStart w:id="0" w:name="_GoBack"/>
      <w:bookmarkEnd w:id="0"/>
    </w:p>
    <w:sectPr w:rsidR="00356956" w:rsidSect="0035695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B7B18" w14:textId="77777777" w:rsidR="00AF7394" w:rsidRDefault="00AF7394" w:rsidP="00172089">
      <w:r>
        <w:separator/>
      </w:r>
    </w:p>
  </w:endnote>
  <w:endnote w:type="continuationSeparator" w:id="0">
    <w:p w14:paraId="61840FF6" w14:textId="77777777" w:rsidR="00AF7394" w:rsidRDefault="00AF7394" w:rsidP="0017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33CA2" w14:textId="77777777" w:rsidR="00AF7394" w:rsidRDefault="00AF7394" w:rsidP="00172089">
      <w:r>
        <w:separator/>
      </w:r>
    </w:p>
  </w:footnote>
  <w:footnote w:type="continuationSeparator" w:id="0">
    <w:p w14:paraId="56B830B7" w14:textId="77777777" w:rsidR="00AF7394" w:rsidRDefault="00AF7394" w:rsidP="001720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A3DAF"/>
    <w:multiLevelType w:val="hybridMultilevel"/>
    <w:tmpl w:val="DBD28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B9"/>
    <w:rsid w:val="0001090B"/>
    <w:rsid w:val="000452AA"/>
    <w:rsid w:val="000A5CFB"/>
    <w:rsid w:val="000A6FB9"/>
    <w:rsid w:val="000A7C7B"/>
    <w:rsid w:val="00162B0C"/>
    <w:rsid w:val="00172089"/>
    <w:rsid w:val="00172666"/>
    <w:rsid w:val="00174D91"/>
    <w:rsid w:val="0018050C"/>
    <w:rsid w:val="00292FE1"/>
    <w:rsid w:val="002A729A"/>
    <w:rsid w:val="0034127C"/>
    <w:rsid w:val="00356956"/>
    <w:rsid w:val="00365D8D"/>
    <w:rsid w:val="00366A85"/>
    <w:rsid w:val="0039337B"/>
    <w:rsid w:val="00453986"/>
    <w:rsid w:val="00483E81"/>
    <w:rsid w:val="004935A6"/>
    <w:rsid w:val="004A314C"/>
    <w:rsid w:val="004C7465"/>
    <w:rsid w:val="004E39F7"/>
    <w:rsid w:val="004E67B7"/>
    <w:rsid w:val="00585323"/>
    <w:rsid w:val="005E6A88"/>
    <w:rsid w:val="005F0976"/>
    <w:rsid w:val="00632361"/>
    <w:rsid w:val="00636D84"/>
    <w:rsid w:val="00656382"/>
    <w:rsid w:val="0067257C"/>
    <w:rsid w:val="00687A2B"/>
    <w:rsid w:val="006C62E8"/>
    <w:rsid w:val="006D0FE2"/>
    <w:rsid w:val="007243AA"/>
    <w:rsid w:val="0074487F"/>
    <w:rsid w:val="00762AC8"/>
    <w:rsid w:val="0078540F"/>
    <w:rsid w:val="0079704A"/>
    <w:rsid w:val="007B7ECE"/>
    <w:rsid w:val="007D2ACE"/>
    <w:rsid w:val="00812323"/>
    <w:rsid w:val="0083630C"/>
    <w:rsid w:val="008511D1"/>
    <w:rsid w:val="009833F6"/>
    <w:rsid w:val="0098686E"/>
    <w:rsid w:val="009874ED"/>
    <w:rsid w:val="009C26E8"/>
    <w:rsid w:val="00A12D27"/>
    <w:rsid w:val="00A3222B"/>
    <w:rsid w:val="00A34894"/>
    <w:rsid w:val="00A55C2B"/>
    <w:rsid w:val="00A7590A"/>
    <w:rsid w:val="00AA6810"/>
    <w:rsid w:val="00AE78FA"/>
    <w:rsid w:val="00AF7394"/>
    <w:rsid w:val="00BA0C22"/>
    <w:rsid w:val="00BB2116"/>
    <w:rsid w:val="00BC2FEB"/>
    <w:rsid w:val="00C8020F"/>
    <w:rsid w:val="00D3220B"/>
    <w:rsid w:val="00D64D24"/>
    <w:rsid w:val="00D94F09"/>
    <w:rsid w:val="00DB4B81"/>
    <w:rsid w:val="00DC76CA"/>
    <w:rsid w:val="00E52964"/>
    <w:rsid w:val="00EA0464"/>
    <w:rsid w:val="00EB11F1"/>
    <w:rsid w:val="00EC3A8C"/>
    <w:rsid w:val="00F174B9"/>
    <w:rsid w:val="00F30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286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4B9"/>
    <w:pPr>
      <w:ind w:left="720"/>
      <w:contextualSpacing/>
    </w:pPr>
  </w:style>
  <w:style w:type="character" w:styleId="Hyperlink">
    <w:name w:val="Hyperlink"/>
    <w:basedOn w:val="DefaultParagraphFont"/>
    <w:uiPriority w:val="99"/>
    <w:unhideWhenUsed/>
    <w:rsid w:val="0074487F"/>
    <w:rPr>
      <w:color w:val="0000FF" w:themeColor="hyperlink"/>
      <w:u w:val="single"/>
    </w:rPr>
  </w:style>
  <w:style w:type="character" w:styleId="FollowedHyperlink">
    <w:name w:val="FollowedHyperlink"/>
    <w:basedOn w:val="DefaultParagraphFont"/>
    <w:uiPriority w:val="99"/>
    <w:semiHidden/>
    <w:unhideWhenUsed/>
    <w:rsid w:val="0074487F"/>
    <w:rPr>
      <w:color w:val="800080" w:themeColor="followedHyperlink"/>
      <w:u w:val="single"/>
    </w:rPr>
  </w:style>
  <w:style w:type="paragraph" w:styleId="Header">
    <w:name w:val="header"/>
    <w:basedOn w:val="Normal"/>
    <w:link w:val="HeaderChar"/>
    <w:uiPriority w:val="99"/>
    <w:unhideWhenUsed/>
    <w:rsid w:val="00172089"/>
    <w:pPr>
      <w:tabs>
        <w:tab w:val="center" w:pos="4320"/>
        <w:tab w:val="right" w:pos="8640"/>
      </w:tabs>
    </w:pPr>
  </w:style>
  <w:style w:type="character" w:customStyle="1" w:styleId="HeaderChar">
    <w:name w:val="Header Char"/>
    <w:basedOn w:val="DefaultParagraphFont"/>
    <w:link w:val="Header"/>
    <w:uiPriority w:val="99"/>
    <w:rsid w:val="00172089"/>
  </w:style>
  <w:style w:type="paragraph" w:styleId="Footer">
    <w:name w:val="footer"/>
    <w:basedOn w:val="Normal"/>
    <w:link w:val="FooterChar"/>
    <w:uiPriority w:val="99"/>
    <w:unhideWhenUsed/>
    <w:rsid w:val="00172089"/>
    <w:pPr>
      <w:tabs>
        <w:tab w:val="center" w:pos="4320"/>
        <w:tab w:val="right" w:pos="8640"/>
      </w:tabs>
    </w:pPr>
  </w:style>
  <w:style w:type="character" w:customStyle="1" w:styleId="FooterChar">
    <w:name w:val="Footer Char"/>
    <w:basedOn w:val="DefaultParagraphFont"/>
    <w:link w:val="Footer"/>
    <w:uiPriority w:val="99"/>
    <w:rsid w:val="001720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4B9"/>
    <w:pPr>
      <w:ind w:left="720"/>
      <w:contextualSpacing/>
    </w:pPr>
  </w:style>
  <w:style w:type="character" w:styleId="Hyperlink">
    <w:name w:val="Hyperlink"/>
    <w:basedOn w:val="DefaultParagraphFont"/>
    <w:uiPriority w:val="99"/>
    <w:unhideWhenUsed/>
    <w:rsid w:val="0074487F"/>
    <w:rPr>
      <w:color w:val="0000FF" w:themeColor="hyperlink"/>
      <w:u w:val="single"/>
    </w:rPr>
  </w:style>
  <w:style w:type="character" w:styleId="FollowedHyperlink">
    <w:name w:val="FollowedHyperlink"/>
    <w:basedOn w:val="DefaultParagraphFont"/>
    <w:uiPriority w:val="99"/>
    <w:semiHidden/>
    <w:unhideWhenUsed/>
    <w:rsid w:val="0074487F"/>
    <w:rPr>
      <w:color w:val="800080" w:themeColor="followedHyperlink"/>
      <w:u w:val="single"/>
    </w:rPr>
  </w:style>
  <w:style w:type="paragraph" w:styleId="Header">
    <w:name w:val="header"/>
    <w:basedOn w:val="Normal"/>
    <w:link w:val="HeaderChar"/>
    <w:uiPriority w:val="99"/>
    <w:unhideWhenUsed/>
    <w:rsid w:val="00172089"/>
    <w:pPr>
      <w:tabs>
        <w:tab w:val="center" w:pos="4320"/>
        <w:tab w:val="right" w:pos="8640"/>
      </w:tabs>
    </w:pPr>
  </w:style>
  <w:style w:type="character" w:customStyle="1" w:styleId="HeaderChar">
    <w:name w:val="Header Char"/>
    <w:basedOn w:val="DefaultParagraphFont"/>
    <w:link w:val="Header"/>
    <w:uiPriority w:val="99"/>
    <w:rsid w:val="00172089"/>
  </w:style>
  <w:style w:type="paragraph" w:styleId="Footer">
    <w:name w:val="footer"/>
    <w:basedOn w:val="Normal"/>
    <w:link w:val="FooterChar"/>
    <w:uiPriority w:val="99"/>
    <w:unhideWhenUsed/>
    <w:rsid w:val="00172089"/>
    <w:pPr>
      <w:tabs>
        <w:tab w:val="center" w:pos="4320"/>
        <w:tab w:val="right" w:pos="8640"/>
      </w:tabs>
    </w:pPr>
  </w:style>
  <w:style w:type="character" w:customStyle="1" w:styleId="FooterChar">
    <w:name w:val="Footer Char"/>
    <w:basedOn w:val="DefaultParagraphFont"/>
    <w:link w:val="Footer"/>
    <w:uiPriority w:val="99"/>
    <w:rsid w:val="0017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pp.nearpod.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M5bneuzxIOA" TargetMode="External"/><Relationship Id="rId10" Type="http://schemas.openxmlformats.org/officeDocument/2006/relationships/hyperlink" Target="https://www.youtube.com/watch?v=M5bneuzxI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BC1E-E155-7E4E-B1DA-2946EB69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354</Words>
  <Characters>2020</Characters>
  <Application>Microsoft Macintosh Word</Application>
  <DocSecurity>0</DocSecurity>
  <Lines>16</Lines>
  <Paragraphs>4</Paragraphs>
  <ScaleCrop>false</ScaleCrop>
  <Company>CAES</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Mikolasik</dc:creator>
  <cp:keywords/>
  <dc:description/>
  <cp:lastModifiedBy>Nancy Mikolasik</cp:lastModifiedBy>
  <cp:revision>3</cp:revision>
  <cp:lastPrinted>2015-10-12T12:16:00Z</cp:lastPrinted>
  <dcterms:created xsi:type="dcterms:W3CDTF">2015-10-12T11:52:00Z</dcterms:created>
  <dcterms:modified xsi:type="dcterms:W3CDTF">2015-10-12T12:42:00Z</dcterms:modified>
</cp:coreProperties>
</file>